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2A" w:rsidRDefault="0009762A" w:rsidP="0009762A">
      <w:pPr>
        <w:rPr>
          <w:rFonts w:ascii="Times New Roman" w:hAnsi="Times New Roman"/>
        </w:rPr>
      </w:pPr>
    </w:p>
    <w:p w:rsidR="0009762A" w:rsidRDefault="0009762A" w:rsidP="0009762A">
      <w:pPr>
        <w:rPr>
          <w:rFonts w:ascii="Times New Roman" w:hAnsi="Times New Roman"/>
          <w:b/>
        </w:rPr>
      </w:pPr>
      <w:r>
        <w:rPr>
          <w:rFonts w:ascii="Times New Roman" w:hAnsi="Times New Roman"/>
          <w:b/>
        </w:rPr>
        <w:t xml:space="preserve">OBRAZLOŽENJE </w:t>
      </w:r>
      <w:r>
        <w:rPr>
          <w:rFonts w:ascii="Times New Roman" w:hAnsi="Times New Roman"/>
          <w:b/>
        </w:rPr>
        <w:t>uz preliminarne podatke o odvojenom sakupljanju komunalnog otpada u sklopu javne usluge i usluge povezane s javnom uslugom po JLS za 2018.godinu</w:t>
      </w:r>
    </w:p>
    <w:p w:rsidR="0009762A" w:rsidRDefault="0009762A" w:rsidP="0009762A">
      <w:pPr>
        <w:rPr>
          <w:rFonts w:ascii="Times New Roman" w:hAnsi="Times New Roman"/>
          <w:b/>
        </w:rPr>
      </w:pPr>
    </w:p>
    <w:p w:rsidR="0009762A" w:rsidRDefault="0009762A" w:rsidP="0009762A">
      <w:pPr>
        <w:rPr>
          <w:rFonts w:ascii="Times New Roman" w:hAnsi="Times New Roman"/>
          <w:b/>
        </w:rPr>
      </w:pPr>
    </w:p>
    <w:p w:rsidR="0009762A" w:rsidRDefault="0009762A" w:rsidP="0009762A">
      <w:pPr>
        <w:rPr>
          <w:rFonts w:ascii="Times New Roman" w:hAnsi="Times New Roman"/>
        </w:rPr>
      </w:pPr>
      <w:r>
        <w:rPr>
          <w:rFonts w:ascii="Times New Roman" w:hAnsi="Times New Roman"/>
        </w:rPr>
        <w:t>Za izračun stopa odvojenog sakupljanja komunalnog otpada po JLS, kao odvojeno sakupljene vrste razmatrane su:</w:t>
      </w:r>
      <w:bookmarkStart w:id="0" w:name="_GoBack"/>
      <w:bookmarkEnd w:id="0"/>
    </w:p>
    <w:p w:rsidR="0009762A" w:rsidRDefault="0009762A" w:rsidP="0009762A">
      <w:pPr>
        <w:rPr>
          <w:rFonts w:ascii="Times New Roman" w:hAnsi="Times New Roman"/>
        </w:rPr>
      </w:pPr>
      <w:r>
        <w:rPr>
          <w:rFonts w:ascii="Times New Roman" w:hAnsi="Times New Roman"/>
        </w:rPr>
        <w:t xml:space="preserve">- sve vrste komunalnog otpada iz podgrupa 15 01 i 20 01 Kataloga otpada osim KB 20 01 99 (ostali sastojci komunalnog otpada koji nisu specificirani na drugi način) </w:t>
      </w:r>
    </w:p>
    <w:p w:rsidR="0009762A" w:rsidRDefault="0009762A" w:rsidP="0009762A">
      <w:pPr>
        <w:rPr>
          <w:rFonts w:ascii="Times New Roman" w:hAnsi="Times New Roman"/>
        </w:rPr>
      </w:pPr>
      <w:r>
        <w:rPr>
          <w:rFonts w:ascii="Times New Roman" w:hAnsi="Times New Roman"/>
        </w:rPr>
        <w:t xml:space="preserve">- iz podgrupa 20 02 i 20 03: KB 20 02 01 (biorazgradivi otpad iz vrtova i parkova) i KB 20 03 02 (otpad s tržnica). </w:t>
      </w:r>
    </w:p>
    <w:p w:rsidR="0009762A" w:rsidRDefault="0009762A" w:rsidP="0009762A">
      <w:pPr>
        <w:rPr>
          <w:rFonts w:ascii="Times New Roman" w:hAnsi="Times New Roman"/>
        </w:rPr>
      </w:pPr>
    </w:p>
    <w:p w:rsidR="0009762A" w:rsidRDefault="0009762A" w:rsidP="0009762A">
      <w:pPr>
        <w:rPr>
          <w:rFonts w:ascii="Times New Roman" w:hAnsi="Times New Roman"/>
        </w:rPr>
      </w:pPr>
      <w:r>
        <w:rPr>
          <w:rFonts w:ascii="Times New Roman" w:hAnsi="Times New Roman"/>
        </w:rPr>
        <w:t>Nisu obuhvaćene miješane vrste otpada poput: KB 20 02 03 (ostali otpad koji nije biorazgradiv), KB 20 03 03 (ostaci od čišćenja ulica), KB 20 03 07 (glomazni otpad) te KB 20 03 99 (otpad koji nije specificiran na drugi način), obzirom da se radi o vrstama otpada koje su po sastavu slične miješanom komunalnom otpadu.</w:t>
      </w:r>
    </w:p>
    <w:p w:rsidR="0009762A" w:rsidRDefault="0009762A" w:rsidP="0009762A">
      <w:pPr>
        <w:rPr>
          <w:rFonts w:ascii="Times New Roman" w:hAnsi="Times New Roman"/>
        </w:rPr>
      </w:pPr>
      <w:r>
        <w:rPr>
          <w:rFonts w:ascii="Times New Roman" w:hAnsi="Times New Roman"/>
        </w:rPr>
        <w:t xml:space="preserve">U omjer je stavljena ukupna količina gore navedenih odvojeno sakupljenih vrsta komunalnog otpada i ukupna količina komunalnog otpada koja je obuhvatila miješani komunalni otpad i gore navedene odvojeno sakupljene vrste komunalnog otpada. </w:t>
      </w:r>
    </w:p>
    <w:p w:rsidR="0009762A" w:rsidRDefault="0009762A" w:rsidP="0009762A">
      <w:pPr>
        <w:rPr>
          <w:rFonts w:ascii="Times New Roman" w:hAnsi="Times New Roman"/>
        </w:rPr>
      </w:pPr>
      <w:r>
        <w:rPr>
          <w:rFonts w:ascii="Times New Roman" w:hAnsi="Times New Roman"/>
        </w:rPr>
        <w:t>Time u ukupnu količinu komunalnog otpada za potrebe ovog izračuna također nisu uzete u obzir one vrste otpada koje se nisu razmatrale ni pri analizi količina odvojeno sakupljenog komunalnog otpada (20 01 99, 20 02 03, 20 03 03, 20 03 07, 20 03 99).</w:t>
      </w:r>
    </w:p>
    <w:p w:rsidR="0009762A" w:rsidRDefault="0009762A" w:rsidP="0009762A">
      <w:pPr>
        <w:rPr>
          <w:rFonts w:ascii="Times New Roman" w:hAnsi="Times New Roman"/>
        </w:rPr>
      </w:pPr>
      <w:r>
        <w:rPr>
          <w:rFonts w:ascii="Times New Roman" w:hAnsi="Times New Roman"/>
        </w:rPr>
        <w:t>Sukladno revidiranoj Okvirnoj direktivi o otpadu 2018/851/EZ, u komunalni otpad ne ubrajaju se zemlja i kamenje (KB 20 02 02), muljevi iz septičkih jama (KB 20 03 04) i otpad nastao čišćenjem kanalizacije (KB 20 03 06), stoga iste vrste otpada nisu korištene u ovom izračunu.</w:t>
      </w:r>
    </w:p>
    <w:p w:rsidR="0009762A" w:rsidRDefault="0009762A" w:rsidP="0009762A">
      <w:pPr>
        <w:rPr>
          <w:rFonts w:ascii="Times New Roman" w:hAnsi="Times New Roman"/>
        </w:rPr>
      </w:pPr>
    </w:p>
    <w:p w:rsidR="0009762A" w:rsidRDefault="0009762A" w:rsidP="0009762A">
      <w:pPr>
        <w:rPr>
          <w:rFonts w:ascii="Times New Roman" w:hAnsi="Times New Roman"/>
        </w:rPr>
      </w:pPr>
    </w:p>
    <w:p w:rsidR="0009762A" w:rsidRDefault="0009762A" w:rsidP="0009762A">
      <w:pPr>
        <w:rPr>
          <w:rFonts w:ascii="Times New Roman" w:hAnsi="Times New Roman"/>
        </w:rPr>
      </w:pPr>
    </w:p>
    <w:p w:rsidR="0009762A" w:rsidRDefault="0009762A" w:rsidP="0009762A">
      <w:pPr>
        <w:rPr>
          <w:rFonts w:ascii="Times New Roman" w:hAnsi="Times New Roman"/>
          <w:b/>
        </w:rPr>
      </w:pPr>
      <w:r>
        <w:rPr>
          <w:rFonts w:ascii="Times New Roman" w:hAnsi="Times New Roman"/>
          <w:b/>
        </w:rPr>
        <w:t xml:space="preserve">OBRAZLOŽENJE </w:t>
      </w:r>
      <w:r>
        <w:rPr>
          <w:rFonts w:ascii="Times New Roman" w:hAnsi="Times New Roman"/>
          <w:b/>
        </w:rPr>
        <w:t>uz preliminarne podatke za izvješća o radu davatelja javne usluge (obrazac</w:t>
      </w:r>
      <w:r>
        <w:rPr>
          <w:rFonts w:ascii="Times New Roman" w:hAnsi="Times New Roman"/>
          <w:b/>
        </w:rPr>
        <w:t xml:space="preserve"> IRDJU) za 2018. godinu</w:t>
      </w:r>
    </w:p>
    <w:p w:rsidR="0009762A" w:rsidRDefault="0009762A" w:rsidP="0009762A">
      <w:pPr>
        <w:rPr>
          <w:rFonts w:ascii="Times New Roman" w:hAnsi="Times New Roman"/>
          <w:b/>
        </w:rPr>
      </w:pPr>
    </w:p>
    <w:p w:rsidR="0009762A" w:rsidRDefault="0009762A" w:rsidP="0009762A">
      <w:pPr>
        <w:rPr>
          <w:rFonts w:ascii="Times New Roman" w:hAnsi="Times New Roman"/>
        </w:rPr>
      </w:pPr>
      <w:r>
        <w:rPr>
          <w:rFonts w:ascii="Times New Roman" w:hAnsi="Times New Roman"/>
        </w:rPr>
        <w:t xml:space="preserve">U prvom listu </w:t>
      </w:r>
      <w:proofErr w:type="spellStart"/>
      <w:r>
        <w:rPr>
          <w:rFonts w:ascii="Times New Roman" w:hAnsi="Times New Roman"/>
        </w:rPr>
        <w:t>excela</w:t>
      </w:r>
      <w:proofErr w:type="spellEnd"/>
      <w:r>
        <w:rPr>
          <w:rFonts w:ascii="Times New Roman" w:hAnsi="Times New Roman"/>
        </w:rPr>
        <w:t xml:space="preserve"> nalazi se tablica s objedinjenim podacima iz dostavljenih obrazaca IRDJU, a u drugom listu popis davatelja javne usluge i jedinica lokalne samouprave za koje nisu dostavljeni obrasci. Obrasci se dostavljaju zasebno za svaku jedinicu lokalne samouprave. Molimo provjeriti jesu li podaci točni i treba li napraviti izmjene te dostaviti obrasce koji još nisu dostavljeni. </w:t>
      </w:r>
    </w:p>
    <w:p w:rsidR="0009762A" w:rsidRDefault="0009762A" w:rsidP="0009762A">
      <w:pPr>
        <w:rPr>
          <w:rFonts w:ascii="Times New Roman" w:hAnsi="Times New Roman"/>
          <w:sz w:val="24"/>
        </w:rPr>
      </w:pPr>
    </w:p>
    <w:p w:rsidR="0009762A" w:rsidRDefault="0009762A" w:rsidP="0009762A">
      <w:pPr>
        <w:rPr>
          <w:rFonts w:ascii="Times New Roman" w:hAnsi="Times New Roman"/>
          <w:sz w:val="24"/>
        </w:rPr>
      </w:pPr>
    </w:p>
    <w:p w:rsidR="002E4A5F" w:rsidRDefault="002E4A5F"/>
    <w:sectPr w:rsidR="002E4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2A"/>
    <w:rsid w:val="0009762A"/>
    <w:rsid w:val="002E4A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1618C-0F9C-49FD-933B-42D9F5AB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egoe UI"/>
        <w:sz w:val="24"/>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2A"/>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7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Kufrin</dc:creator>
  <cp:keywords/>
  <dc:description/>
  <cp:lastModifiedBy>Jasna Kufrin</cp:lastModifiedBy>
  <cp:revision>1</cp:revision>
  <dcterms:created xsi:type="dcterms:W3CDTF">2019-07-08T08:12:00Z</dcterms:created>
  <dcterms:modified xsi:type="dcterms:W3CDTF">2019-07-08T08:14:00Z</dcterms:modified>
</cp:coreProperties>
</file>